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513" w:rsidRPr="00A615E4" w:rsidRDefault="00420513" w:rsidP="00A615E4">
      <w:pPr>
        <w:shd w:val="clear" w:color="auto" w:fill="FFFFFF"/>
        <w:spacing w:after="0" w:line="240" w:lineRule="auto"/>
        <w:jc w:val="center"/>
        <w:rPr>
          <w:rFonts w:ascii="Helvetica" w:eastAsia="Times New Roman" w:hAnsi="Helvetica" w:cs="Helvetica"/>
          <w:color w:val="000000"/>
          <w:sz w:val="18"/>
          <w:szCs w:val="18"/>
          <w:lang w:eastAsia="en-GB"/>
        </w:rPr>
      </w:pPr>
      <w:r w:rsidRPr="00A615E4">
        <w:rPr>
          <w:rFonts w:ascii="Tahoma" w:eastAsia="Times New Roman" w:hAnsi="Tahoma" w:cs="Tahoma"/>
          <w:b/>
          <w:bCs/>
          <w:color w:val="1F497D"/>
          <w:sz w:val="18"/>
          <w:szCs w:val="18"/>
          <w:u w:val="single"/>
          <w:lang w:eastAsia="en-GB"/>
        </w:rPr>
        <w:br/>
        <w:t xml:space="preserve">Thomas Jefferson    </w:t>
      </w:r>
    </w:p>
    <w:p w:rsidR="00420513" w:rsidRPr="00A615E4" w:rsidRDefault="00420513" w:rsidP="00A615E4">
      <w:pPr>
        <w:shd w:val="clear" w:color="auto" w:fill="FFFFFF"/>
        <w:spacing w:after="0" w:line="240" w:lineRule="auto"/>
        <w:jc w:val="center"/>
        <w:rPr>
          <w:rFonts w:ascii="Helvetica" w:eastAsia="Times New Roman" w:hAnsi="Helvetica" w:cs="Helvetica"/>
          <w:color w:val="000000"/>
          <w:sz w:val="18"/>
          <w:szCs w:val="18"/>
          <w:lang w:eastAsia="en-GB"/>
        </w:rPr>
      </w:pPr>
      <w:r w:rsidRPr="00A615E4">
        <w:rPr>
          <w:rFonts w:ascii="Tahoma" w:eastAsia="Times New Roman" w:hAnsi="Tahoma" w:cs="Tahoma"/>
          <w:color w:val="1F497D"/>
          <w:sz w:val="18"/>
          <w:szCs w:val="18"/>
          <w:lang w:eastAsia="en-GB"/>
        </w:rPr>
        <w:t>His Portrait is on the $2.00 Dollar Bill.</w:t>
      </w:r>
    </w:p>
    <w:p w:rsidR="0052687D" w:rsidRPr="00A615E4" w:rsidRDefault="00A615E4" w:rsidP="00A615E4">
      <w:pPr>
        <w:shd w:val="clear" w:color="auto" w:fill="FFFFFF"/>
        <w:spacing w:after="0" w:line="240" w:lineRule="auto"/>
        <w:rPr>
          <w:sz w:val="18"/>
          <w:szCs w:val="18"/>
        </w:rPr>
      </w:pPr>
      <w:r w:rsidRPr="00A615E4">
        <w:rPr>
          <w:rFonts w:ascii="Arial" w:hAnsi="Arial" w:cs="Arial"/>
          <w:color w:val="222222"/>
          <w:sz w:val="18"/>
          <w:szCs w:val="18"/>
          <w:shd w:val="clear" w:color="auto" w:fill="FFFFFF"/>
        </w:rPr>
        <w:t xml:space="preserve"> THOMAS JEFFERSON, A REMARKABLE MAN WITH GREAT INSIGHT THAT IS EVER SO TRUE TODAY</w:t>
      </w:r>
      <w:r w:rsidRPr="00A615E4">
        <w:rPr>
          <w:rFonts w:ascii="Arial" w:hAnsi="Arial" w:cs="Arial"/>
          <w:color w:val="222222"/>
          <w:sz w:val="18"/>
          <w:szCs w:val="18"/>
        </w:rPr>
        <w:br/>
      </w:r>
      <w:proofErr w:type="gramStart"/>
      <w:r w:rsidR="00420513" w:rsidRPr="00A615E4">
        <w:rPr>
          <w:rFonts w:ascii="Tahoma" w:eastAsia="Times New Roman" w:hAnsi="Tahoma" w:cs="Tahoma"/>
          <w:color w:val="1F497D"/>
          <w:sz w:val="18"/>
          <w:szCs w:val="18"/>
          <w:lang w:eastAsia="en-GB"/>
        </w:rPr>
        <w:t>This</w:t>
      </w:r>
      <w:proofErr w:type="gramEnd"/>
      <w:r w:rsidR="00420513" w:rsidRPr="00A615E4">
        <w:rPr>
          <w:rFonts w:ascii="Tahoma" w:eastAsia="Times New Roman" w:hAnsi="Tahoma" w:cs="Tahoma"/>
          <w:color w:val="1F497D"/>
          <w:sz w:val="18"/>
          <w:szCs w:val="18"/>
          <w:lang w:eastAsia="en-GB"/>
        </w:rPr>
        <w:t xml:space="preserve"> is amazing. There are two parts. Be sure to read the 2nd part (</w:t>
      </w:r>
      <w:r w:rsidR="00420513" w:rsidRPr="00A615E4">
        <w:rPr>
          <w:rFonts w:ascii="Tahoma" w:eastAsia="Times New Roman" w:hAnsi="Tahoma" w:cs="Tahoma"/>
          <w:color w:val="C0504D"/>
          <w:sz w:val="18"/>
          <w:szCs w:val="18"/>
          <w:lang w:eastAsia="en-GB"/>
        </w:rPr>
        <w:t>in RED, the statements he said that are ever so true</w:t>
      </w:r>
      <w:r w:rsidR="00420513" w:rsidRPr="00A615E4">
        <w:rPr>
          <w:rFonts w:ascii="Tahoma" w:eastAsia="Times New Roman" w:hAnsi="Tahoma" w:cs="Tahoma"/>
          <w:color w:val="1F497D"/>
          <w:sz w:val="18"/>
          <w:szCs w:val="18"/>
          <w:lang w:eastAsia="en-GB"/>
        </w:rPr>
        <w:t>).Thomas Jefferson was a very remarkable man who started learning very early in life and never stopped.</w:t>
      </w:r>
      <w:r w:rsidR="00420513" w:rsidRPr="00A615E4">
        <w:rPr>
          <w:rFonts w:ascii="Tahoma" w:eastAsia="Times New Roman" w:hAnsi="Tahoma" w:cs="Tahoma"/>
          <w:color w:val="1F497D"/>
          <w:sz w:val="18"/>
          <w:szCs w:val="18"/>
          <w:lang w:eastAsia="en-GB"/>
        </w:rPr>
        <w:br/>
        <w:t>At 5, began studying under his cousin's tutor.</w:t>
      </w:r>
      <w:r w:rsidR="00420513" w:rsidRPr="00A615E4">
        <w:rPr>
          <w:rFonts w:ascii="Tahoma" w:eastAsia="Times New Roman" w:hAnsi="Tahoma" w:cs="Tahoma"/>
          <w:color w:val="1F497D"/>
          <w:sz w:val="18"/>
          <w:szCs w:val="18"/>
          <w:lang w:eastAsia="en-GB"/>
        </w:rPr>
        <w:br/>
      </w:r>
      <w:proofErr w:type="gramStart"/>
      <w:r w:rsidR="00420513" w:rsidRPr="00A615E4">
        <w:rPr>
          <w:rFonts w:ascii="Tahoma" w:eastAsia="Times New Roman" w:hAnsi="Tahoma" w:cs="Tahoma"/>
          <w:color w:val="1F497D"/>
          <w:sz w:val="18"/>
          <w:szCs w:val="18"/>
          <w:lang w:eastAsia="en-GB"/>
        </w:rPr>
        <w:t>At 9, studied Latin, Greek and French.</w:t>
      </w:r>
      <w:proofErr w:type="gramEnd"/>
      <w:r w:rsidR="00420513" w:rsidRPr="00A615E4">
        <w:rPr>
          <w:rFonts w:ascii="Tahoma" w:eastAsia="Times New Roman" w:hAnsi="Tahoma" w:cs="Tahoma"/>
          <w:color w:val="1F497D"/>
          <w:sz w:val="18"/>
          <w:szCs w:val="18"/>
          <w:lang w:eastAsia="en-GB"/>
        </w:rPr>
        <w:br/>
      </w:r>
      <w:proofErr w:type="gramStart"/>
      <w:r w:rsidR="00420513" w:rsidRPr="00A615E4">
        <w:rPr>
          <w:rFonts w:ascii="Tahoma" w:eastAsia="Times New Roman" w:hAnsi="Tahoma" w:cs="Tahoma"/>
          <w:color w:val="1F497D"/>
          <w:sz w:val="18"/>
          <w:szCs w:val="18"/>
          <w:lang w:eastAsia="en-GB"/>
        </w:rPr>
        <w:t>At 14, studied classical literature and Additional languages.</w:t>
      </w:r>
      <w:proofErr w:type="gramEnd"/>
      <w:r w:rsidR="00420513" w:rsidRPr="00A615E4">
        <w:rPr>
          <w:rFonts w:ascii="Tahoma" w:eastAsia="Times New Roman" w:hAnsi="Tahoma" w:cs="Tahoma"/>
          <w:color w:val="1F497D"/>
          <w:sz w:val="18"/>
          <w:szCs w:val="18"/>
          <w:lang w:eastAsia="en-GB"/>
        </w:rPr>
        <w:br/>
      </w:r>
      <w:proofErr w:type="gramStart"/>
      <w:r w:rsidR="00420513" w:rsidRPr="00A615E4">
        <w:rPr>
          <w:rFonts w:ascii="Tahoma" w:eastAsia="Times New Roman" w:hAnsi="Tahoma" w:cs="Tahoma"/>
          <w:color w:val="1F497D"/>
          <w:sz w:val="18"/>
          <w:szCs w:val="18"/>
          <w:lang w:eastAsia="en-GB"/>
        </w:rPr>
        <w:t>At 16, entered the College of William and Mary.</w:t>
      </w:r>
      <w:proofErr w:type="gramEnd"/>
      <w:r w:rsidR="00420513" w:rsidRPr="00A615E4">
        <w:rPr>
          <w:rFonts w:ascii="Tahoma" w:eastAsia="Times New Roman" w:hAnsi="Tahoma" w:cs="Tahoma"/>
          <w:color w:val="1F497D"/>
          <w:sz w:val="18"/>
          <w:szCs w:val="18"/>
          <w:lang w:eastAsia="en-GB"/>
        </w:rPr>
        <w:t xml:space="preserve"> Also could write in Greek with one hand while writing the same </w:t>
      </w:r>
      <w:proofErr w:type="spellStart"/>
      <w:r>
        <w:rPr>
          <w:rFonts w:ascii="Tahoma" w:eastAsia="Times New Roman" w:hAnsi="Tahoma" w:cs="Tahoma"/>
          <w:color w:val="1F497D"/>
          <w:sz w:val="18"/>
          <w:szCs w:val="18"/>
          <w:lang w:eastAsia="en-GB"/>
        </w:rPr>
        <w:t>l</w:t>
      </w:r>
      <w:r w:rsidR="00420513" w:rsidRPr="00A615E4">
        <w:rPr>
          <w:rFonts w:ascii="Tahoma" w:eastAsia="Times New Roman" w:hAnsi="Tahoma" w:cs="Tahoma"/>
          <w:color w:val="1F497D"/>
          <w:sz w:val="18"/>
          <w:szCs w:val="18"/>
          <w:lang w:eastAsia="en-GB"/>
        </w:rPr>
        <w:t>n</w:t>
      </w:r>
      <w:proofErr w:type="spellEnd"/>
      <w:r w:rsidR="00420513" w:rsidRPr="00A615E4">
        <w:rPr>
          <w:rFonts w:ascii="Tahoma" w:eastAsia="Times New Roman" w:hAnsi="Tahoma" w:cs="Tahoma"/>
          <w:color w:val="1F497D"/>
          <w:sz w:val="18"/>
          <w:szCs w:val="18"/>
          <w:lang w:eastAsia="en-GB"/>
        </w:rPr>
        <w:t xml:space="preserve"> Latin with the other. </w:t>
      </w:r>
      <w:r w:rsidR="00420513" w:rsidRPr="00A615E4">
        <w:rPr>
          <w:rFonts w:ascii="Tahoma" w:eastAsia="Times New Roman" w:hAnsi="Tahoma" w:cs="Tahoma"/>
          <w:color w:val="1F497D"/>
          <w:sz w:val="18"/>
          <w:szCs w:val="18"/>
          <w:lang w:eastAsia="en-GB"/>
        </w:rPr>
        <w:br/>
      </w:r>
      <w:proofErr w:type="gramStart"/>
      <w:r w:rsidR="00420513" w:rsidRPr="00A615E4">
        <w:rPr>
          <w:rFonts w:ascii="Tahoma" w:eastAsia="Times New Roman" w:hAnsi="Tahoma" w:cs="Tahoma"/>
          <w:color w:val="1F497D"/>
          <w:sz w:val="18"/>
          <w:szCs w:val="18"/>
          <w:lang w:eastAsia="en-GB"/>
        </w:rPr>
        <w:t>At 19, studied Law for 5 years starting under George </w:t>
      </w:r>
      <w:proofErr w:type="spellStart"/>
      <w:r w:rsidR="00420513" w:rsidRPr="00A615E4">
        <w:rPr>
          <w:rFonts w:ascii="Tahoma" w:eastAsia="Times New Roman" w:hAnsi="Tahoma" w:cs="Tahoma"/>
          <w:color w:val="1F497D"/>
          <w:sz w:val="18"/>
          <w:szCs w:val="18"/>
          <w:lang w:eastAsia="en-GB"/>
        </w:rPr>
        <w:t>Wythe</w:t>
      </w:r>
      <w:proofErr w:type="spellEnd"/>
      <w:r w:rsidR="00420513" w:rsidRPr="00A615E4">
        <w:rPr>
          <w:rFonts w:ascii="Tahoma" w:eastAsia="Times New Roman" w:hAnsi="Tahoma" w:cs="Tahoma"/>
          <w:color w:val="1F497D"/>
          <w:sz w:val="18"/>
          <w:szCs w:val="18"/>
          <w:lang w:eastAsia="en-GB"/>
        </w:rPr>
        <w:t>.</w:t>
      </w:r>
      <w:proofErr w:type="gramEnd"/>
      <w:r w:rsidR="00420513" w:rsidRPr="00A615E4">
        <w:rPr>
          <w:rFonts w:ascii="Tahoma" w:eastAsia="Times New Roman" w:hAnsi="Tahoma" w:cs="Tahoma"/>
          <w:color w:val="1F497D"/>
          <w:sz w:val="18"/>
          <w:szCs w:val="18"/>
          <w:lang w:eastAsia="en-GB"/>
        </w:rPr>
        <w:br/>
        <w:t xml:space="preserve">At 23, started </w:t>
      </w:r>
      <w:proofErr w:type="gramStart"/>
      <w:r w:rsidR="00420513" w:rsidRPr="00A615E4">
        <w:rPr>
          <w:rFonts w:ascii="Tahoma" w:eastAsia="Times New Roman" w:hAnsi="Tahoma" w:cs="Tahoma"/>
          <w:color w:val="1F497D"/>
          <w:sz w:val="18"/>
          <w:szCs w:val="18"/>
          <w:lang w:eastAsia="en-GB"/>
        </w:rPr>
        <w:t>his own</w:t>
      </w:r>
      <w:proofErr w:type="gramEnd"/>
      <w:r w:rsidR="00420513" w:rsidRPr="00A615E4">
        <w:rPr>
          <w:rFonts w:ascii="Tahoma" w:eastAsia="Times New Roman" w:hAnsi="Tahoma" w:cs="Tahoma"/>
          <w:color w:val="1F497D"/>
          <w:sz w:val="18"/>
          <w:szCs w:val="18"/>
          <w:lang w:eastAsia="en-GB"/>
        </w:rPr>
        <w:t xml:space="preserve"> law practice. </w:t>
      </w:r>
      <w:r w:rsidR="00420513" w:rsidRPr="00A615E4">
        <w:rPr>
          <w:rFonts w:ascii="Tahoma" w:eastAsia="Times New Roman" w:hAnsi="Tahoma" w:cs="Tahoma"/>
          <w:color w:val="1F497D"/>
          <w:sz w:val="18"/>
          <w:szCs w:val="18"/>
          <w:lang w:eastAsia="en-GB"/>
        </w:rPr>
        <w:br/>
        <w:t>At 25, was elected to the Virginia House of Burgesses.</w:t>
      </w:r>
      <w:r w:rsidR="00420513" w:rsidRPr="00A615E4">
        <w:rPr>
          <w:rFonts w:ascii="Tahoma" w:eastAsia="Times New Roman" w:hAnsi="Tahoma" w:cs="Tahoma"/>
          <w:color w:val="1F497D"/>
          <w:sz w:val="18"/>
          <w:szCs w:val="18"/>
          <w:lang w:eastAsia="en-GB"/>
        </w:rPr>
        <w:br/>
        <w:t xml:space="preserve">At 31, wrote the widely circulated "Summary" View of the Rights of British </w:t>
      </w:r>
      <w:proofErr w:type="gramStart"/>
      <w:r w:rsidR="00420513" w:rsidRPr="00A615E4">
        <w:rPr>
          <w:rFonts w:ascii="Tahoma" w:eastAsia="Times New Roman" w:hAnsi="Tahoma" w:cs="Tahoma"/>
          <w:color w:val="1F497D"/>
          <w:sz w:val="18"/>
          <w:szCs w:val="18"/>
          <w:lang w:eastAsia="en-GB"/>
        </w:rPr>
        <w:t>America ?</w:t>
      </w:r>
      <w:proofErr w:type="gramEnd"/>
      <w:r w:rsidR="00420513" w:rsidRPr="00A615E4">
        <w:rPr>
          <w:rFonts w:ascii="Tahoma" w:eastAsia="Times New Roman" w:hAnsi="Tahoma" w:cs="Tahoma"/>
          <w:color w:val="1F497D"/>
          <w:sz w:val="18"/>
          <w:szCs w:val="18"/>
          <w:lang w:eastAsia="en-GB"/>
        </w:rPr>
        <w:t xml:space="preserve"> </w:t>
      </w:r>
      <w:proofErr w:type="gramStart"/>
      <w:r w:rsidR="00420513" w:rsidRPr="00A615E4">
        <w:rPr>
          <w:rFonts w:ascii="Tahoma" w:eastAsia="Times New Roman" w:hAnsi="Tahoma" w:cs="Tahoma"/>
          <w:color w:val="1F497D"/>
          <w:sz w:val="18"/>
          <w:szCs w:val="18"/>
          <w:lang w:eastAsia="en-GB"/>
        </w:rPr>
        <w:t>And retired from his law practice.</w:t>
      </w:r>
      <w:proofErr w:type="gramEnd"/>
      <w:r w:rsidR="00420513" w:rsidRPr="00A615E4">
        <w:rPr>
          <w:rFonts w:ascii="Tahoma" w:eastAsia="Times New Roman" w:hAnsi="Tahoma" w:cs="Tahoma"/>
          <w:color w:val="1F497D"/>
          <w:sz w:val="18"/>
          <w:szCs w:val="18"/>
          <w:lang w:eastAsia="en-GB"/>
        </w:rPr>
        <w:br/>
        <w:t xml:space="preserve">At 32, was a Delegate to the Second Continental </w:t>
      </w:r>
      <w:proofErr w:type="gramStart"/>
      <w:r w:rsidR="00420513" w:rsidRPr="00A615E4">
        <w:rPr>
          <w:rFonts w:ascii="Tahoma" w:eastAsia="Times New Roman" w:hAnsi="Tahoma" w:cs="Tahoma"/>
          <w:color w:val="1F497D"/>
          <w:sz w:val="18"/>
          <w:szCs w:val="18"/>
          <w:lang w:eastAsia="en-GB"/>
        </w:rPr>
        <w:t>Congress.</w:t>
      </w:r>
      <w:proofErr w:type="gramEnd"/>
      <w:r w:rsidR="00420513" w:rsidRPr="00A615E4">
        <w:rPr>
          <w:rFonts w:ascii="Tahoma" w:eastAsia="Times New Roman" w:hAnsi="Tahoma" w:cs="Tahoma"/>
          <w:color w:val="1F497D"/>
          <w:sz w:val="18"/>
          <w:szCs w:val="18"/>
          <w:lang w:eastAsia="en-GB"/>
        </w:rPr>
        <w:br/>
        <w:t xml:space="preserve">At 33, wrote the Declaration of </w:t>
      </w:r>
      <w:proofErr w:type="gramStart"/>
      <w:r w:rsidR="00420513" w:rsidRPr="00A615E4">
        <w:rPr>
          <w:rFonts w:ascii="Tahoma" w:eastAsia="Times New Roman" w:hAnsi="Tahoma" w:cs="Tahoma"/>
          <w:color w:val="1F497D"/>
          <w:sz w:val="18"/>
          <w:szCs w:val="18"/>
          <w:lang w:eastAsia="en-GB"/>
        </w:rPr>
        <w:t>Independence .</w:t>
      </w:r>
      <w:proofErr w:type="gramEnd"/>
      <w:r w:rsidR="00420513" w:rsidRPr="00A615E4">
        <w:rPr>
          <w:rFonts w:ascii="Tahoma" w:eastAsia="Times New Roman" w:hAnsi="Tahoma" w:cs="Tahoma"/>
          <w:color w:val="1F497D"/>
          <w:sz w:val="18"/>
          <w:szCs w:val="18"/>
          <w:lang w:eastAsia="en-GB"/>
        </w:rPr>
        <w:br/>
        <w:t xml:space="preserve">At 33, took three years to revise </w:t>
      </w:r>
      <w:proofErr w:type="gramStart"/>
      <w:r w:rsidR="00420513" w:rsidRPr="00A615E4">
        <w:rPr>
          <w:rFonts w:ascii="Tahoma" w:eastAsia="Times New Roman" w:hAnsi="Tahoma" w:cs="Tahoma"/>
          <w:color w:val="1F497D"/>
          <w:sz w:val="18"/>
          <w:szCs w:val="18"/>
          <w:lang w:eastAsia="en-GB"/>
        </w:rPr>
        <w:t>Virginia 's</w:t>
      </w:r>
      <w:proofErr w:type="gramEnd"/>
      <w:r w:rsidR="00420513" w:rsidRPr="00A615E4">
        <w:rPr>
          <w:rFonts w:ascii="Tahoma" w:eastAsia="Times New Roman" w:hAnsi="Tahoma" w:cs="Tahoma"/>
          <w:color w:val="1F497D"/>
          <w:sz w:val="18"/>
          <w:szCs w:val="18"/>
          <w:lang w:eastAsia="en-GB"/>
        </w:rPr>
        <w:t xml:space="preserve"> legal code and wrote a Public Education bill and a statute for Religious Freedom. </w:t>
      </w:r>
      <w:r w:rsidR="00420513" w:rsidRPr="00A615E4">
        <w:rPr>
          <w:rFonts w:ascii="Tahoma" w:eastAsia="Times New Roman" w:hAnsi="Tahoma" w:cs="Tahoma"/>
          <w:color w:val="1F497D"/>
          <w:sz w:val="18"/>
          <w:szCs w:val="18"/>
          <w:lang w:eastAsia="en-GB"/>
        </w:rPr>
        <w:br/>
        <w:t>At 36, was elected the second Governor of Virginia succeeding </w:t>
      </w:r>
      <w:proofErr w:type="spellStart"/>
      <w:r w:rsidR="00420513" w:rsidRPr="00A615E4">
        <w:rPr>
          <w:rFonts w:ascii="Tahoma" w:eastAsia="Times New Roman" w:hAnsi="Tahoma" w:cs="Tahoma"/>
          <w:color w:val="1F497D"/>
          <w:sz w:val="18"/>
          <w:szCs w:val="18"/>
          <w:lang w:eastAsia="en-GB"/>
        </w:rPr>
        <w:t>PatrickHenry</w:t>
      </w:r>
      <w:proofErr w:type="spellEnd"/>
      <w:r w:rsidR="00420513" w:rsidRPr="00A615E4">
        <w:rPr>
          <w:rFonts w:ascii="Tahoma" w:eastAsia="Times New Roman" w:hAnsi="Tahoma" w:cs="Tahoma"/>
          <w:color w:val="1F497D"/>
          <w:sz w:val="18"/>
          <w:szCs w:val="18"/>
          <w:lang w:eastAsia="en-GB"/>
        </w:rPr>
        <w:t>. </w:t>
      </w:r>
      <w:r w:rsidR="00420513" w:rsidRPr="00A615E4">
        <w:rPr>
          <w:rFonts w:ascii="Tahoma" w:eastAsia="Times New Roman" w:hAnsi="Tahoma" w:cs="Tahoma"/>
          <w:color w:val="1F497D"/>
          <w:sz w:val="18"/>
          <w:szCs w:val="18"/>
          <w:lang w:eastAsia="en-GB"/>
        </w:rPr>
        <w:br/>
      </w:r>
      <w:proofErr w:type="gramStart"/>
      <w:r w:rsidR="00420513" w:rsidRPr="00A615E4">
        <w:rPr>
          <w:rFonts w:ascii="Tahoma" w:eastAsia="Times New Roman" w:hAnsi="Tahoma" w:cs="Tahoma"/>
          <w:color w:val="1F497D"/>
          <w:sz w:val="18"/>
          <w:szCs w:val="18"/>
          <w:lang w:eastAsia="en-GB"/>
        </w:rPr>
        <w:t>At 40, served in Congress for two years.</w:t>
      </w:r>
      <w:proofErr w:type="gramEnd"/>
      <w:r w:rsidR="00420513" w:rsidRPr="00A615E4">
        <w:rPr>
          <w:rFonts w:ascii="Tahoma" w:eastAsia="Times New Roman" w:hAnsi="Tahoma" w:cs="Tahoma"/>
          <w:color w:val="1F497D"/>
          <w:sz w:val="18"/>
          <w:szCs w:val="18"/>
          <w:lang w:eastAsia="en-GB"/>
        </w:rPr>
        <w:br/>
        <w:t xml:space="preserve">At 41, was the American minister to France and negotiated commercial treaties with European nations along with Ben Franklin and </w:t>
      </w:r>
      <w:proofErr w:type="spellStart"/>
      <w:r w:rsidR="00420513" w:rsidRPr="00A615E4">
        <w:rPr>
          <w:rFonts w:ascii="Tahoma" w:eastAsia="Times New Roman" w:hAnsi="Tahoma" w:cs="Tahoma"/>
          <w:color w:val="1F497D"/>
          <w:sz w:val="18"/>
          <w:szCs w:val="18"/>
          <w:lang w:eastAsia="en-GB"/>
        </w:rPr>
        <w:t>JohnAdams</w:t>
      </w:r>
      <w:proofErr w:type="spellEnd"/>
      <w:r w:rsidR="00420513" w:rsidRPr="00A615E4">
        <w:rPr>
          <w:rFonts w:ascii="Tahoma" w:eastAsia="Times New Roman" w:hAnsi="Tahoma" w:cs="Tahoma"/>
          <w:color w:val="1F497D"/>
          <w:sz w:val="18"/>
          <w:szCs w:val="18"/>
          <w:lang w:eastAsia="en-GB"/>
        </w:rPr>
        <w:t>. </w:t>
      </w:r>
      <w:r w:rsidR="00420513" w:rsidRPr="00A615E4">
        <w:rPr>
          <w:rFonts w:ascii="Tahoma" w:eastAsia="Times New Roman" w:hAnsi="Tahoma" w:cs="Tahoma"/>
          <w:color w:val="1F497D"/>
          <w:sz w:val="18"/>
          <w:szCs w:val="18"/>
          <w:lang w:eastAsia="en-GB"/>
        </w:rPr>
        <w:br/>
      </w:r>
      <w:proofErr w:type="gramStart"/>
      <w:r w:rsidR="00420513" w:rsidRPr="00A615E4">
        <w:rPr>
          <w:rFonts w:ascii="Tahoma" w:eastAsia="Times New Roman" w:hAnsi="Tahoma" w:cs="Tahoma"/>
          <w:color w:val="1F497D"/>
          <w:sz w:val="18"/>
          <w:szCs w:val="18"/>
          <w:lang w:eastAsia="en-GB"/>
        </w:rPr>
        <w:t>At 46, served as the first Secretary of State under George Washington.</w:t>
      </w:r>
      <w:proofErr w:type="gramEnd"/>
      <w:r w:rsidR="00420513" w:rsidRPr="00A615E4">
        <w:rPr>
          <w:rFonts w:ascii="Tahoma" w:eastAsia="Times New Roman" w:hAnsi="Tahoma" w:cs="Tahoma"/>
          <w:color w:val="1F497D"/>
          <w:sz w:val="18"/>
          <w:szCs w:val="18"/>
          <w:lang w:eastAsia="en-GB"/>
        </w:rPr>
        <w:br/>
        <w:t>At 53, served as Vice President and was elected president of the American Philosophical Society.</w:t>
      </w:r>
      <w:r w:rsidR="00420513" w:rsidRPr="00A615E4">
        <w:rPr>
          <w:rFonts w:ascii="Tahoma" w:eastAsia="Times New Roman" w:hAnsi="Tahoma" w:cs="Tahoma"/>
          <w:color w:val="1F497D"/>
          <w:sz w:val="18"/>
          <w:szCs w:val="18"/>
          <w:lang w:eastAsia="en-GB"/>
        </w:rPr>
        <w:br/>
        <w:t>At 55, drafted the Kentucky Resolutions and became the active head of Republican Party. </w:t>
      </w:r>
      <w:r w:rsidR="00420513" w:rsidRPr="00A615E4">
        <w:rPr>
          <w:rFonts w:ascii="Tahoma" w:eastAsia="Times New Roman" w:hAnsi="Tahoma" w:cs="Tahoma"/>
          <w:color w:val="1F497D"/>
          <w:sz w:val="18"/>
          <w:szCs w:val="18"/>
          <w:lang w:eastAsia="en-GB"/>
        </w:rPr>
        <w:br/>
        <w:t>At 57, was elected the third president of the United States.</w:t>
      </w:r>
      <w:r w:rsidR="00420513" w:rsidRPr="00A615E4">
        <w:rPr>
          <w:rFonts w:ascii="Tahoma" w:eastAsia="Times New Roman" w:hAnsi="Tahoma" w:cs="Tahoma"/>
          <w:color w:val="1F497D"/>
          <w:sz w:val="18"/>
          <w:szCs w:val="18"/>
          <w:lang w:eastAsia="en-GB"/>
        </w:rPr>
        <w:br/>
      </w:r>
      <w:proofErr w:type="gramStart"/>
      <w:r w:rsidR="00420513" w:rsidRPr="00A615E4">
        <w:rPr>
          <w:rFonts w:ascii="Tahoma" w:eastAsia="Times New Roman" w:hAnsi="Tahoma" w:cs="Tahoma"/>
          <w:color w:val="1F497D"/>
          <w:sz w:val="18"/>
          <w:szCs w:val="18"/>
          <w:lang w:eastAsia="en-GB"/>
        </w:rPr>
        <w:t>At 60, obtained the Louisiana Purchase doubling the nation's size.</w:t>
      </w:r>
      <w:proofErr w:type="gramEnd"/>
      <w:r w:rsidR="00420513" w:rsidRPr="00A615E4">
        <w:rPr>
          <w:rFonts w:ascii="Tahoma" w:eastAsia="Times New Roman" w:hAnsi="Tahoma" w:cs="Tahoma"/>
          <w:color w:val="1F497D"/>
          <w:sz w:val="18"/>
          <w:szCs w:val="18"/>
          <w:lang w:eastAsia="en-GB"/>
        </w:rPr>
        <w:br/>
        <w:t>At 61, was elected to a second term as President. </w:t>
      </w:r>
      <w:r w:rsidR="00420513" w:rsidRPr="00A615E4">
        <w:rPr>
          <w:rFonts w:ascii="Tahoma" w:eastAsia="Times New Roman" w:hAnsi="Tahoma" w:cs="Tahoma"/>
          <w:color w:val="1F497D"/>
          <w:sz w:val="18"/>
          <w:szCs w:val="18"/>
          <w:lang w:eastAsia="en-GB"/>
        </w:rPr>
        <w:br/>
      </w:r>
      <w:proofErr w:type="gramStart"/>
      <w:r w:rsidR="00420513" w:rsidRPr="00A615E4">
        <w:rPr>
          <w:rFonts w:ascii="Tahoma" w:eastAsia="Times New Roman" w:hAnsi="Tahoma" w:cs="Tahoma"/>
          <w:color w:val="1F497D"/>
          <w:sz w:val="18"/>
          <w:szCs w:val="18"/>
          <w:lang w:eastAsia="en-GB"/>
        </w:rPr>
        <w:t>At 65, retired to Monticello.</w:t>
      </w:r>
      <w:proofErr w:type="gramEnd"/>
      <w:r w:rsidR="00420513" w:rsidRPr="00A615E4">
        <w:rPr>
          <w:rFonts w:ascii="Tahoma" w:eastAsia="Times New Roman" w:hAnsi="Tahoma" w:cs="Tahoma"/>
          <w:color w:val="1F497D"/>
          <w:sz w:val="18"/>
          <w:szCs w:val="18"/>
          <w:lang w:eastAsia="en-GB"/>
        </w:rPr>
        <w:t> </w:t>
      </w:r>
      <w:r w:rsidR="00420513" w:rsidRPr="00A615E4">
        <w:rPr>
          <w:rFonts w:ascii="Tahoma" w:eastAsia="Times New Roman" w:hAnsi="Tahoma" w:cs="Tahoma"/>
          <w:color w:val="1F497D"/>
          <w:sz w:val="18"/>
          <w:szCs w:val="18"/>
          <w:lang w:eastAsia="en-GB"/>
        </w:rPr>
        <w:br/>
      </w:r>
      <w:proofErr w:type="gramStart"/>
      <w:r w:rsidR="00420513" w:rsidRPr="00A615E4">
        <w:rPr>
          <w:rFonts w:ascii="Tahoma" w:eastAsia="Times New Roman" w:hAnsi="Tahoma" w:cs="Tahoma"/>
          <w:color w:val="1F497D"/>
          <w:sz w:val="18"/>
          <w:szCs w:val="18"/>
          <w:lang w:eastAsia="en-GB"/>
        </w:rPr>
        <w:t>At 80, helped President Monroe shape the Monroe Doctrine.</w:t>
      </w:r>
      <w:proofErr w:type="gramEnd"/>
      <w:r w:rsidR="00420513" w:rsidRPr="00A615E4">
        <w:rPr>
          <w:rFonts w:ascii="Tahoma" w:eastAsia="Times New Roman" w:hAnsi="Tahoma" w:cs="Tahoma"/>
          <w:color w:val="1F497D"/>
          <w:sz w:val="18"/>
          <w:szCs w:val="18"/>
          <w:lang w:eastAsia="en-GB"/>
        </w:rPr>
        <w:br/>
        <w:t>At 81, almost single-handedly created the University of Virginia and served as its first president.</w:t>
      </w:r>
      <w:r w:rsidR="00420513" w:rsidRPr="00A615E4">
        <w:rPr>
          <w:rFonts w:ascii="Tahoma" w:eastAsia="Times New Roman" w:hAnsi="Tahoma" w:cs="Tahoma"/>
          <w:color w:val="1F497D"/>
          <w:sz w:val="18"/>
          <w:szCs w:val="18"/>
          <w:lang w:eastAsia="en-GB"/>
        </w:rPr>
        <w:br/>
      </w:r>
      <w:proofErr w:type="gramStart"/>
      <w:r w:rsidR="00420513" w:rsidRPr="00A615E4">
        <w:rPr>
          <w:rFonts w:ascii="Tahoma" w:eastAsia="Times New Roman" w:hAnsi="Tahoma" w:cs="Tahoma"/>
          <w:color w:val="1F497D"/>
          <w:sz w:val="18"/>
          <w:szCs w:val="18"/>
          <w:lang w:eastAsia="en-GB"/>
        </w:rPr>
        <w:t>At 83, died on the 50th anniversary of the Signing of the Declaration of Independence along with John Adams.</w:t>
      </w:r>
      <w:proofErr w:type="gramEnd"/>
      <w:r w:rsidR="00420513" w:rsidRPr="00A615E4">
        <w:rPr>
          <w:rFonts w:ascii="Tahoma" w:eastAsia="Times New Roman" w:hAnsi="Tahoma" w:cs="Tahoma"/>
          <w:color w:val="1F497D"/>
          <w:sz w:val="18"/>
          <w:szCs w:val="18"/>
          <w:lang w:eastAsia="en-GB"/>
        </w:rPr>
        <w:t> </w:t>
      </w:r>
      <w:r w:rsidR="00420513" w:rsidRPr="00A615E4">
        <w:rPr>
          <w:rFonts w:ascii="Tahoma" w:eastAsia="Times New Roman" w:hAnsi="Tahoma" w:cs="Tahoma"/>
          <w:color w:val="1F497D"/>
          <w:sz w:val="18"/>
          <w:szCs w:val="18"/>
          <w:lang w:eastAsia="en-GB"/>
        </w:rPr>
        <w:br/>
        <w:t>Thomas Jefferson knew because he himself studied the previous failed attempts at government. He understood actual history, the nature of God, his laws and the nature of man that happens to be way more than what most understand today. Jefferson really knew his stuff. A voice from the past to lead us in the future</w:t>
      </w:r>
      <w:proofErr w:type="gramStart"/>
      <w:r w:rsidR="00420513" w:rsidRPr="00A615E4">
        <w:rPr>
          <w:rFonts w:ascii="Tahoma" w:eastAsia="Times New Roman" w:hAnsi="Tahoma" w:cs="Tahoma"/>
          <w:color w:val="1F497D"/>
          <w:sz w:val="18"/>
          <w:szCs w:val="18"/>
          <w:lang w:eastAsia="en-GB"/>
        </w:rPr>
        <w:t>:</w:t>
      </w:r>
      <w:proofErr w:type="gramEnd"/>
      <w:r w:rsidR="00420513" w:rsidRPr="00A615E4">
        <w:rPr>
          <w:rFonts w:ascii="Tahoma" w:eastAsia="Times New Roman" w:hAnsi="Tahoma" w:cs="Tahoma"/>
          <w:color w:val="1F497D"/>
          <w:sz w:val="18"/>
          <w:szCs w:val="18"/>
          <w:lang w:eastAsia="en-GB"/>
        </w:rPr>
        <w:br/>
        <w:t>John F. Kennedy held a dinner in the white House for a group of the brightest minds in the nation at that time. He made this statement: </w:t>
      </w:r>
      <w:r w:rsidR="00420513" w:rsidRPr="00A615E4">
        <w:rPr>
          <w:rFonts w:ascii="Tahoma" w:eastAsia="Times New Roman" w:hAnsi="Tahoma" w:cs="Tahoma"/>
          <w:color w:val="1F497D"/>
          <w:sz w:val="18"/>
          <w:szCs w:val="18"/>
          <w:lang w:eastAsia="en-GB"/>
        </w:rPr>
        <w:br/>
        <w:t>"This is perhaps the assembly of the most intelligence ever to gather at one time in the White House with the exception of when </w:t>
      </w:r>
      <w:proofErr w:type="spellStart"/>
      <w:r w:rsidR="00420513" w:rsidRPr="00A615E4">
        <w:rPr>
          <w:rFonts w:ascii="Tahoma" w:eastAsia="Times New Roman" w:hAnsi="Tahoma" w:cs="Tahoma"/>
          <w:color w:val="1F497D"/>
          <w:sz w:val="18"/>
          <w:szCs w:val="18"/>
          <w:lang w:eastAsia="en-GB"/>
        </w:rPr>
        <w:t>ThomasJefferson</w:t>
      </w:r>
      <w:proofErr w:type="spellEnd"/>
      <w:r w:rsidR="00420513" w:rsidRPr="00A615E4">
        <w:rPr>
          <w:rFonts w:ascii="Tahoma" w:eastAsia="Times New Roman" w:hAnsi="Tahoma" w:cs="Tahoma"/>
          <w:color w:val="1F497D"/>
          <w:sz w:val="18"/>
          <w:szCs w:val="18"/>
          <w:lang w:eastAsia="en-GB"/>
        </w:rPr>
        <w:t xml:space="preserve"> dined alone."</w:t>
      </w:r>
      <w:r w:rsidR="00420513" w:rsidRPr="00A615E4">
        <w:rPr>
          <w:rFonts w:ascii="Tahoma" w:eastAsia="Times New Roman" w:hAnsi="Tahoma" w:cs="Tahoma"/>
          <w:color w:val="1F497D"/>
          <w:sz w:val="18"/>
          <w:szCs w:val="18"/>
          <w:lang w:eastAsia="en-GB"/>
        </w:rPr>
        <w:br/>
      </w:r>
      <w:r w:rsidR="00420513" w:rsidRPr="00A615E4">
        <w:rPr>
          <w:rFonts w:ascii="Tahoma" w:eastAsia="Times New Roman" w:hAnsi="Tahoma" w:cs="Tahoma"/>
          <w:i/>
          <w:iCs/>
          <w:color w:val="C0504D"/>
          <w:sz w:val="18"/>
          <w:szCs w:val="18"/>
          <w:lang w:eastAsia="en-GB"/>
        </w:rPr>
        <w:t>"</w:t>
      </w:r>
      <w:r w:rsidR="00420513" w:rsidRPr="00A615E4">
        <w:rPr>
          <w:rFonts w:ascii="Tahoma" w:eastAsia="Times New Roman" w:hAnsi="Tahoma" w:cs="Tahoma"/>
          <w:color w:val="C0504D"/>
          <w:sz w:val="18"/>
          <w:szCs w:val="18"/>
          <w:lang w:eastAsia="en-GB"/>
        </w:rPr>
        <w:t>When we get piled upon one another in large cities, as in Europe, we shall become as corrupt as Europe." -- </w:t>
      </w:r>
      <w:proofErr w:type="spellStart"/>
      <w:r w:rsidR="00420513" w:rsidRPr="00A615E4">
        <w:rPr>
          <w:rFonts w:ascii="Tahoma" w:eastAsia="Times New Roman" w:hAnsi="Tahoma" w:cs="Tahoma"/>
          <w:color w:val="C0504D"/>
          <w:sz w:val="18"/>
          <w:szCs w:val="18"/>
          <w:lang w:eastAsia="en-GB"/>
        </w:rPr>
        <w:t>ThomasJefferson</w:t>
      </w:r>
      <w:proofErr w:type="spellEnd"/>
      <w:r w:rsidR="00420513" w:rsidRPr="00A615E4">
        <w:rPr>
          <w:rFonts w:ascii="Tahoma" w:eastAsia="Times New Roman" w:hAnsi="Tahoma" w:cs="Tahoma"/>
          <w:color w:val="C0504D"/>
          <w:sz w:val="18"/>
          <w:szCs w:val="18"/>
          <w:lang w:eastAsia="en-GB"/>
        </w:rPr>
        <w:t> </w:t>
      </w:r>
      <w:r w:rsidR="00420513" w:rsidRPr="00A615E4">
        <w:rPr>
          <w:rFonts w:ascii="Tahoma" w:eastAsia="Times New Roman" w:hAnsi="Tahoma" w:cs="Tahoma"/>
          <w:color w:val="C0504D"/>
          <w:sz w:val="18"/>
          <w:szCs w:val="18"/>
          <w:lang w:eastAsia="en-GB"/>
        </w:rPr>
        <w:br/>
        <w:t>"The democracy will cease to exist when you take away from those who are willing to work and give to those who would not." -- Thomas Jefferson </w:t>
      </w:r>
      <w:r w:rsidR="00420513" w:rsidRPr="00A615E4">
        <w:rPr>
          <w:rFonts w:ascii="Tahoma" w:eastAsia="Times New Roman" w:hAnsi="Tahoma" w:cs="Tahoma"/>
          <w:color w:val="C0504D"/>
          <w:sz w:val="18"/>
          <w:szCs w:val="18"/>
          <w:lang w:eastAsia="en-GB"/>
        </w:rPr>
        <w:br/>
        <w:t>"It is incumbent on every generation to pay its own debts as it goes. A principle which if acted on would save one-half the wars of the world." -- Thomas Jefferson</w:t>
      </w:r>
      <w:r w:rsidR="00420513" w:rsidRPr="00A615E4">
        <w:rPr>
          <w:rFonts w:ascii="Tahoma" w:eastAsia="Times New Roman" w:hAnsi="Tahoma" w:cs="Tahoma"/>
          <w:color w:val="C0504D"/>
          <w:sz w:val="18"/>
          <w:szCs w:val="18"/>
          <w:lang w:eastAsia="en-GB"/>
        </w:rPr>
        <w:br/>
        <w:t>"I predict future happiness for Americans if they can prevent the government from wasting the </w:t>
      </w:r>
      <w:proofErr w:type="spellStart"/>
      <w:r w:rsidR="00420513" w:rsidRPr="00A615E4">
        <w:rPr>
          <w:rFonts w:ascii="Tahoma" w:eastAsia="Times New Roman" w:hAnsi="Tahoma" w:cs="Tahoma"/>
          <w:color w:val="C0504D"/>
          <w:sz w:val="18"/>
          <w:szCs w:val="18"/>
          <w:lang w:eastAsia="en-GB"/>
        </w:rPr>
        <w:t>labors</w:t>
      </w:r>
      <w:proofErr w:type="spellEnd"/>
      <w:r w:rsidR="00420513" w:rsidRPr="00A615E4">
        <w:rPr>
          <w:rFonts w:ascii="Tahoma" w:eastAsia="Times New Roman" w:hAnsi="Tahoma" w:cs="Tahoma"/>
          <w:color w:val="C0504D"/>
          <w:sz w:val="18"/>
          <w:szCs w:val="18"/>
          <w:lang w:eastAsia="en-GB"/>
        </w:rPr>
        <w:t> of the people under the </w:t>
      </w:r>
      <w:proofErr w:type="spellStart"/>
      <w:r w:rsidR="00420513" w:rsidRPr="00A615E4">
        <w:rPr>
          <w:rFonts w:ascii="Tahoma" w:eastAsia="Times New Roman" w:hAnsi="Tahoma" w:cs="Tahoma"/>
          <w:color w:val="C0504D"/>
          <w:sz w:val="18"/>
          <w:szCs w:val="18"/>
          <w:lang w:eastAsia="en-GB"/>
        </w:rPr>
        <w:t>pretense</w:t>
      </w:r>
      <w:proofErr w:type="spellEnd"/>
      <w:r w:rsidR="00420513" w:rsidRPr="00A615E4">
        <w:rPr>
          <w:rFonts w:ascii="Tahoma" w:eastAsia="Times New Roman" w:hAnsi="Tahoma" w:cs="Tahoma"/>
          <w:color w:val="C0504D"/>
          <w:sz w:val="18"/>
          <w:szCs w:val="18"/>
          <w:lang w:eastAsia="en-GB"/>
        </w:rPr>
        <w:t> of taking care of them." -- Thomas Jefferson </w:t>
      </w:r>
      <w:r w:rsidR="00420513" w:rsidRPr="00A615E4">
        <w:rPr>
          <w:rFonts w:ascii="Tahoma" w:eastAsia="Times New Roman" w:hAnsi="Tahoma" w:cs="Tahoma"/>
          <w:color w:val="C0504D"/>
          <w:sz w:val="18"/>
          <w:szCs w:val="18"/>
          <w:lang w:eastAsia="en-GB"/>
        </w:rPr>
        <w:br/>
        <w:t>"My reading of history convinces me that most bad government results from too much government." -- </w:t>
      </w:r>
      <w:proofErr w:type="spellStart"/>
      <w:r w:rsidR="00420513" w:rsidRPr="00A615E4">
        <w:rPr>
          <w:rFonts w:ascii="Tahoma" w:eastAsia="Times New Roman" w:hAnsi="Tahoma" w:cs="Tahoma"/>
          <w:color w:val="C0504D"/>
          <w:sz w:val="18"/>
          <w:szCs w:val="18"/>
          <w:lang w:eastAsia="en-GB"/>
        </w:rPr>
        <w:t>ThomasJefferson</w:t>
      </w:r>
      <w:proofErr w:type="spellEnd"/>
      <w:r w:rsidR="00420513" w:rsidRPr="00A615E4">
        <w:rPr>
          <w:rFonts w:ascii="Tahoma" w:eastAsia="Times New Roman" w:hAnsi="Tahoma" w:cs="Tahoma"/>
          <w:color w:val="C0504D"/>
          <w:sz w:val="18"/>
          <w:szCs w:val="18"/>
          <w:lang w:eastAsia="en-GB"/>
        </w:rPr>
        <w:br/>
        <w:t>"No free man shall ever be debarred the use of arms." --Thomas Jefferson </w:t>
      </w:r>
      <w:r w:rsidR="00420513" w:rsidRPr="00A615E4">
        <w:rPr>
          <w:rFonts w:ascii="Tahoma" w:eastAsia="Times New Roman" w:hAnsi="Tahoma" w:cs="Tahoma"/>
          <w:color w:val="C0504D"/>
          <w:sz w:val="18"/>
          <w:szCs w:val="18"/>
          <w:lang w:eastAsia="en-GB"/>
        </w:rPr>
        <w:br/>
        <w:t xml:space="preserve">"The strongest reason for the people to retain the right to keep and bear arms is, as a last resort, to protect themselves against tyranny in government." </w:t>
      </w:r>
      <w:proofErr w:type="gramStart"/>
      <w:r w:rsidR="00420513" w:rsidRPr="00A615E4">
        <w:rPr>
          <w:rFonts w:ascii="Tahoma" w:eastAsia="Times New Roman" w:hAnsi="Tahoma" w:cs="Tahoma"/>
          <w:color w:val="C0504D"/>
          <w:sz w:val="18"/>
          <w:szCs w:val="18"/>
          <w:lang w:eastAsia="en-GB"/>
        </w:rPr>
        <w:t>-- Thomas Jefferson</w:t>
      </w:r>
      <w:r w:rsidR="00420513" w:rsidRPr="00A615E4">
        <w:rPr>
          <w:rFonts w:ascii="Tahoma" w:eastAsia="Times New Roman" w:hAnsi="Tahoma" w:cs="Tahoma"/>
          <w:color w:val="C0504D"/>
          <w:sz w:val="18"/>
          <w:szCs w:val="18"/>
          <w:lang w:eastAsia="en-GB"/>
        </w:rPr>
        <w:br/>
        <w:t>"The tree of liberty must be refreshed from time to time with the blood of patriots and tyrants."</w:t>
      </w:r>
      <w:proofErr w:type="gramEnd"/>
      <w:r w:rsidR="00420513" w:rsidRPr="00A615E4">
        <w:rPr>
          <w:rFonts w:ascii="Tahoma" w:eastAsia="Times New Roman" w:hAnsi="Tahoma" w:cs="Tahoma"/>
          <w:color w:val="C0504D"/>
          <w:sz w:val="18"/>
          <w:szCs w:val="18"/>
          <w:lang w:eastAsia="en-GB"/>
        </w:rPr>
        <w:t xml:space="preserve"> -- Thomas Jefferson</w:t>
      </w:r>
      <w:r w:rsidR="00420513" w:rsidRPr="00A615E4">
        <w:rPr>
          <w:rFonts w:ascii="Tahoma" w:eastAsia="Times New Roman" w:hAnsi="Tahoma" w:cs="Tahoma"/>
          <w:color w:val="C0504D"/>
          <w:sz w:val="18"/>
          <w:szCs w:val="18"/>
          <w:lang w:eastAsia="en-GB"/>
        </w:rPr>
        <w:br/>
        <w:t>"To compel a man to subsidize with his taxes the propagation of ideas which he disbelieves and abhors is sinful and tyrannical." -- Thomas Jefferson </w:t>
      </w:r>
      <w:r w:rsidR="00420513" w:rsidRPr="00A615E4">
        <w:rPr>
          <w:rFonts w:ascii="Tahoma" w:eastAsia="Times New Roman" w:hAnsi="Tahoma" w:cs="Tahoma"/>
          <w:color w:val="C0504D"/>
          <w:sz w:val="18"/>
          <w:szCs w:val="18"/>
          <w:lang w:eastAsia="en-GB"/>
        </w:rPr>
        <w:br/>
        <w:t>Thomas Jefferson said in 1802: </w:t>
      </w:r>
      <w:r w:rsidR="00420513" w:rsidRPr="00A615E4">
        <w:rPr>
          <w:rFonts w:ascii="Tahoma" w:eastAsia="Times New Roman" w:hAnsi="Tahoma" w:cs="Tahoma"/>
          <w:color w:val="C0504D"/>
          <w:sz w:val="18"/>
          <w:szCs w:val="18"/>
          <w:lang w:eastAsia="en-GB"/>
        </w:rPr>
        <w:br/>
        <w:t>"I believe that banking institutions are more dangerous to our liberties than standing armies. If the American people ever allow private banks to control the issue of their currency, first by inflation, then by deflation, the banks and corporations that will grow up around the banks will deprive the people of all property until their children wake-up homeless on the continent their fathers conquered." </w:t>
      </w:r>
      <w:r w:rsidR="00420513" w:rsidRPr="00A615E4">
        <w:rPr>
          <w:rFonts w:ascii="Tahoma" w:eastAsia="Times New Roman" w:hAnsi="Tahoma" w:cs="Tahoma"/>
          <w:color w:val="C0504D"/>
          <w:sz w:val="18"/>
          <w:szCs w:val="18"/>
          <w:lang w:eastAsia="en-GB"/>
        </w:rPr>
        <w:br/>
      </w:r>
      <w:r w:rsidR="00420513" w:rsidRPr="00A615E4">
        <w:rPr>
          <w:rFonts w:ascii="Times New Roman" w:eastAsia="Times New Roman" w:hAnsi="Times New Roman"/>
          <w:color w:val="000000"/>
          <w:sz w:val="18"/>
          <w:szCs w:val="18"/>
          <w:lang w:eastAsia="en-GB"/>
        </w:rPr>
        <w:br/>
      </w:r>
      <w:r w:rsidR="00420513" w:rsidRPr="00A615E4">
        <w:rPr>
          <w:rFonts w:ascii="Tahoma" w:eastAsia="Times New Roman" w:hAnsi="Tahoma" w:cs="Tahoma"/>
          <w:b/>
          <w:bCs/>
          <w:color w:val="000000"/>
          <w:sz w:val="18"/>
          <w:szCs w:val="18"/>
          <w:lang w:eastAsia="en-GB"/>
        </w:rPr>
        <w:t>I wish we could get this out to every American! I'm doing my part.</w:t>
      </w:r>
      <w:r>
        <w:rPr>
          <w:rFonts w:ascii="Tahoma" w:eastAsia="Times New Roman" w:hAnsi="Tahoma" w:cs="Tahoma"/>
          <w:b/>
          <w:bCs/>
          <w:color w:val="000000"/>
          <w:sz w:val="18"/>
          <w:szCs w:val="18"/>
          <w:lang w:eastAsia="en-GB"/>
        </w:rPr>
        <w:t xml:space="preserve"> </w:t>
      </w:r>
      <w:r w:rsidR="00420513" w:rsidRPr="00A615E4">
        <w:rPr>
          <w:rFonts w:ascii="Arial" w:hAnsi="Arial" w:cs="Arial"/>
          <w:color w:val="222222"/>
          <w:sz w:val="18"/>
          <w:szCs w:val="18"/>
          <w:shd w:val="clear" w:color="auto" w:fill="FFFFFF"/>
        </w:rPr>
        <w:t>From:</w:t>
      </w:r>
      <w:r w:rsidR="00420513" w:rsidRPr="00A615E4">
        <w:rPr>
          <w:rStyle w:val="apple-converted-space"/>
          <w:rFonts w:ascii="Arial" w:hAnsi="Arial" w:cs="Arial"/>
          <w:color w:val="222222"/>
          <w:sz w:val="18"/>
          <w:szCs w:val="18"/>
          <w:shd w:val="clear" w:color="auto" w:fill="FFFFFF"/>
        </w:rPr>
        <w:t> </w:t>
      </w:r>
      <w:r w:rsidR="00420513" w:rsidRPr="00A615E4">
        <w:rPr>
          <w:rFonts w:ascii="Arial" w:hAnsi="Arial" w:cs="Arial"/>
          <w:b/>
          <w:bCs/>
          <w:color w:val="222222"/>
          <w:sz w:val="18"/>
          <w:szCs w:val="18"/>
          <w:shd w:val="clear" w:color="auto" w:fill="FFFFFF"/>
        </w:rPr>
        <w:t>Illusions</w:t>
      </w:r>
      <w:r w:rsidR="00420513" w:rsidRPr="00A615E4">
        <w:rPr>
          <w:rStyle w:val="apple-converted-space"/>
          <w:rFonts w:ascii="Arial" w:hAnsi="Arial" w:cs="Arial"/>
          <w:color w:val="222222"/>
          <w:sz w:val="18"/>
          <w:szCs w:val="18"/>
          <w:shd w:val="clear" w:color="auto" w:fill="FFFFFF"/>
        </w:rPr>
        <w:t> </w:t>
      </w:r>
      <w:r w:rsidR="00420513" w:rsidRPr="00A615E4">
        <w:rPr>
          <w:rFonts w:ascii="Arial" w:hAnsi="Arial" w:cs="Arial"/>
          <w:color w:val="222222"/>
          <w:sz w:val="18"/>
          <w:szCs w:val="18"/>
          <w:shd w:val="clear" w:color="auto" w:fill="FFFFFF"/>
        </w:rPr>
        <w:t>&lt;</w:t>
      </w:r>
      <w:hyperlink r:id="rId5" w:tgtFrame="_blank" w:history="1">
        <w:r w:rsidR="00420513" w:rsidRPr="00A615E4">
          <w:rPr>
            <w:rStyle w:val="Hyperlink"/>
            <w:rFonts w:ascii="Arial" w:hAnsi="Arial" w:cs="Arial"/>
            <w:color w:val="1155CC"/>
            <w:sz w:val="18"/>
            <w:szCs w:val="18"/>
            <w:shd w:val="clear" w:color="auto" w:fill="FFFFFF"/>
          </w:rPr>
          <w:t>illusions@zeusontheweb.com</w:t>
        </w:r>
      </w:hyperlink>
      <w:r w:rsidR="00420513" w:rsidRPr="00A615E4">
        <w:rPr>
          <w:rFonts w:ascii="Arial" w:hAnsi="Arial" w:cs="Arial"/>
          <w:color w:val="222222"/>
          <w:sz w:val="18"/>
          <w:szCs w:val="18"/>
          <w:shd w:val="clear" w:color="auto" w:fill="FFFFFF"/>
        </w:rPr>
        <w:t>&gt;</w:t>
      </w:r>
      <w:r>
        <w:rPr>
          <w:rFonts w:ascii="Arial" w:hAnsi="Arial" w:cs="Arial"/>
          <w:color w:val="222222"/>
          <w:sz w:val="18"/>
          <w:szCs w:val="18"/>
          <w:shd w:val="clear" w:color="auto" w:fill="FFFFFF"/>
        </w:rPr>
        <w:t xml:space="preserve"> </w:t>
      </w:r>
      <w:r w:rsidR="00420513" w:rsidRPr="00A615E4">
        <w:rPr>
          <w:rFonts w:ascii="Arial" w:hAnsi="Arial" w:cs="Arial"/>
          <w:color w:val="222222"/>
          <w:sz w:val="18"/>
          <w:szCs w:val="18"/>
          <w:shd w:val="clear" w:color="auto" w:fill="FFFFFF"/>
        </w:rPr>
        <w:t>Date: Mon, Aug 25, 2014 at 4:51 AM</w:t>
      </w:r>
      <w:r w:rsidR="00420513" w:rsidRPr="00A615E4">
        <w:rPr>
          <w:rFonts w:ascii="Arial" w:hAnsi="Arial" w:cs="Arial"/>
          <w:color w:val="222222"/>
          <w:sz w:val="18"/>
          <w:szCs w:val="18"/>
        </w:rPr>
        <w:br/>
      </w:r>
    </w:p>
    <w:sectPr w:rsidR="0052687D" w:rsidRPr="00A615E4" w:rsidSect="00A615E4">
      <w:pgSz w:w="11906" w:h="16838"/>
      <w:pgMar w:top="993" w:right="144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420513"/>
    <w:rsid w:val="00174900"/>
    <w:rsid w:val="00365CCF"/>
    <w:rsid w:val="00420513"/>
    <w:rsid w:val="00493B2C"/>
    <w:rsid w:val="006D7C8A"/>
    <w:rsid w:val="00914A88"/>
    <w:rsid w:val="009E52A2"/>
    <w:rsid w:val="00A615E4"/>
    <w:rsid w:val="00B24253"/>
    <w:rsid w:val="00C17410"/>
    <w:rsid w:val="00E32740"/>
    <w:rsid w:val="00E53C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A8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20513"/>
  </w:style>
  <w:style w:type="character" w:styleId="Hyperlink">
    <w:name w:val="Hyperlink"/>
    <w:basedOn w:val="DefaultParagraphFont"/>
    <w:uiPriority w:val="99"/>
    <w:semiHidden/>
    <w:unhideWhenUsed/>
    <w:rsid w:val="00420513"/>
    <w:rPr>
      <w:color w:val="0000FF"/>
      <w:u w:val="single"/>
    </w:rPr>
  </w:style>
</w:styles>
</file>

<file path=word/webSettings.xml><?xml version="1.0" encoding="utf-8"?>
<w:webSettings xmlns:r="http://schemas.openxmlformats.org/officeDocument/2006/relationships" xmlns:w="http://schemas.openxmlformats.org/wordprocessingml/2006/main">
  <w:divs>
    <w:div w:id="752899090">
      <w:bodyDiv w:val="1"/>
      <w:marLeft w:val="0"/>
      <w:marRight w:val="0"/>
      <w:marTop w:val="0"/>
      <w:marBottom w:val="0"/>
      <w:divBdr>
        <w:top w:val="none" w:sz="0" w:space="0" w:color="auto"/>
        <w:left w:val="none" w:sz="0" w:space="0" w:color="auto"/>
        <w:bottom w:val="none" w:sz="0" w:space="0" w:color="auto"/>
        <w:right w:val="none" w:sz="0" w:space="0" w:color="auto"/>
      </w:divBdr>
      <w:divsChild>
        <w:div w:id="1837916680">
          <w:marLeft w:val="0"/>
          <w:marRight w:val="0"/>
          <w:marTop w:val="0"/>
          <w:marBottom w:val="0"/>
          <w:divBdr>
            <w:top w:val="none" w:sz="0" w:space="0" w:color="auto"/>
            <w:left w:val="none" w:sz="0" w:space="0" w:color="auto"/>
            <w:bottom w:val="none" w:sz="0" w:space="0" w:color="auto"/>
            <w:right w:val="none" w:sz="0" w:space="0" w:color="auto"/>
          </w:divBdr>
        </w:div>
        <w:div w:id="69012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llusions@zeusonthewe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A9722-D662-4A6E-BA11-D52DAE162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EiSystem</dc:creator>
  <cp:lastModifiedBy>EiSystem</cp:lastModifiedBy>
  <cp:revision>2</cp:revision>
  <cp:lastPrinted>2014-08-26T08:13:00Z</cp:lastPrinted>
  <dcterms:created xsi:type="dcterms:W3CDTF">2014-08-26T06:55:00Z</dcterms:created>
  <dcterms:modified xsi:type="dcterms:W3CDTF">2014-08-26T08:14:00Z</dcterms:modified>
</cp:coreProperties>
</file>